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EAFD" w14:textId="77777777" w:rsidR="008B2216" w:rsidRPr="00331FE3" w:rsidRDefault="008B2216" w:rsidP="008B2216">
      <w:pPr>
        <w:jc w:val="center"/>
        <w:rPr>
          <w:lang w:val="en-GB"/>
        </w:rPr>
      </w:pPr>
    </w:p>
    <w:p w14:paraId="77E21907" w14:textId="77777777" w:rsidR="00AF1D91" w:rsidRPr="00331FE3" w:rsidRDefault="00AF1D91" w:rsidP="00C842F6">
      <w:pPr>
        <w:jc w:val="center"/>
        <w:rPr>
          <w:b/>
          <w:sz w:val="24"/>
          <w:szCs w:val="24"/>
          <w:lang w:val="en-GB"/>
        </w:rPr>
      </w:pPr>
    </w:p>
    <w:p w14:paraId="37E722DF" w14:textId="117AB77F" w:rsidR="0073448D" w:rsidRDefault="008B2216" w:rsidP="00DC2496">
      <w:pPr>
        <w:jc w:val="center"/>
        <w:rPr>
          <w:b/>
          <w:sz w:val="24"/>
          <w:szCs w:val="24"/>
          <w:lang w:val="en-GB"/>
        </w:rPr>
      </w:pPr>
      <w:r w:rsidRPr="00004AEA">
        <w:rPr>
          <w:b/>
          <w:sz w:val="28"/>
          <w:szCs w:val="24"/>
          <w:lang w:val="en-GB"/>
        </w:rPr>
        <w:t>P</w:t>
      </w:r>
      <w:r w:rsidR="00004AEA">
        <w:rPr>
          <w:b/>
          <w:sz w:val="28"/>
          <w:szCs w:val="24"/>
          <w:lang w:val="en-GB"/>
        </w:rPr>
        <w:t>roject p</w:t>
      </w:r>
      <w:r w:rsidRPr="00004AEA">
        <w:rPr>
          <w:b/>
          <w:sz w:val="28"/>
          <w:szCs w:val="24"/>
          <w:lang w:val="en-GB"/>
        </w:rPr>
        <w:t xml:space="preserve">artner </w:t>
      </w:r>
      <w:r w:rsidR="00AA5F96" w:rsidRPr="00004AEA">
        <w:rPr>
          <w:b/>
          <w:sz w:val="28"/>
          <w:szCs w:val="24"/>
          <w:lang w:val="en-GB"/>
        </w:rPr>
        <w:t>pre-financing request</w:t>
      </w:r>
    </w:p>
    <w:p w14:paraId="39318C45" w14:textId="77777777" w:rsidR="00DC2496" w:rsidRDefault="00DC2496" w:rsidP="00DC2496">
      <w:pPr>
        <w:jc w:val="center"/>
        <w:rPr>
          <w:b/>
          <w:sz w:val="24"/>
          <w:szCs w:val="24"/>
          <w:lang w:val="en-GB"/>
        </w:rPr>
      </w:pPr>
    </w:p>
    <w:p w14:paraId="3CDF02F1" w14:textId="25A65042" w:rsidR="00DC2496" w:rsidRPr="005D1A37" w:rsidRDefault="00DC2496" w:rsidP="00591BCB">
      <w:pPr>
        <w:jc w:val="both"/>
        <w:rPr>
          <w:i/>
          <w:sz w:val="22"/>
          <w:szCs w:val="24"/>
          <w:lang w:val="en-GB"/>
        </w:rPr>
      </w:pPr>
      <w:r w:rsidRPr="005D1A37">
        <w:rPr>
          <w:i/>
          <w:sz w:val="22"/>
          <w:szCs w:val="24"/>
          <w:lang w:val="en-GB"/>
        </w:rPr>
        <w:t>A</w:t>
      </w:r>
      <w:r w:rsidR="00A63745" w:rsidRPr="005D1A37">
        <w:rPr>
          <w:i/>
          <w:sz w:val="22"/>
          <w:szCs w:val="24"/>
          <w:lang w:val="en-GB"/>
        </w:rPr>
        <w:t xml:space="preserve">s detailed in the Programme Manual for </w:t>
      </w:r>
      <w:r w:rsidR="00591BCB" w:rsidRPr="005D1A37">
        <w:rPr>
          <w:i/>
          <w:sz w:val="22"/>
          <w:szCs w:val="24"/>
          <w:lang w:val="en-GB"/>
        </w:rPr>
        <w:t>project applicants and project beneficiaries</w:t>
      </w:r>
      <w:r w:rsidR="00A63745" w:rsidRPr="005D1A37">
        <w:rPr>
          <w:i/>
          <w:sz w:val="22"/>
          <w:szCs w:val="24"/>
          <w:lang w:val="en-GB"/>
        </w:rPr>
        <w:t>, a</w:t>
      </w:r>
      <w:r w:rsidRPr="005D1A37">
        <w:rPr>
          <w:i/>
          <w:sz w:val="22"/>
          <w:szCs w:val="24"/>
          <w:lang w:val="en-GB"/>
        </w:rPr>
        <w:t xml:space="preserve">dvance payments to projects are not a standard practice within the programme's financial circuits; however, they may be considered in exceptional circumstances. </w:t>
      </w:r>
      <w:r w:rsidRPr="005D1A37">
        <w:rPr>
          <w:b/>
          <w:i/>
          <w:sz w:val="22"/>
          <w:szCs w:val="24"/>
          <w:lang w:val="en-GB"/>
        </w:rPr>
        <w:t>Any request must be submitted using this template, including all relevant annexes, and sent via email to the Joint Secretariat Project Manager</w:t>
      </w:r>
      <w:r w:rsidRPr="005D1A37">
        <w:rPr>
          <w:i/>
          <w:sz w:val="22"/>
          <w:szCs w:val="24"/>
          <w:lang w:val="en-GB"/>
        </w:rPr>
        <w:t>.</w:t>
      </w:r>
    </w:p>
    <w:p w14:paraId="5280A327" w14:textId="77777777" w:rsidR="00DC2496" w:rsidRPr="005D1A37" w:rsidRDefault="00DC2496" w:rsidP="0073448D">
      <w:pPr>
        <w:rPr>
          <w:b/>
          <w:sz w:val="28"/>
          <w:szCs w:val="24"/>
          <w:lang w:val="en-GB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4901"/>
      </w:tblGrid>
      <w:tr w:rsidR="0073448D" w:rsidRPr="005D1A37" w14:paraId="700F4C06" w14:textId="77777777" w:rsidTr="0073448D">
        <w:tc>
          <w:tcPr>
            <w:tcW w:w="4219" w:type="dxa"/>
          </w:tcPr>
          <w:p w14:paraId="2BFFF393" w14:textId="77777777" w:rsidR="0073448D" w:rsidRPr="005D1A37" w:rsidRDefault="0073448D" w:rsidP="0073448D">
            <w:pPr>
              <w:rPr>
                <w:b/>
                <w:sz w:val="22"/>
                <w:lang w:val="en-GB"/>
              </w:rPr>
            </w:pPr>
            <w:r w:rsidRPr="005D1A37">
              <w:rPr>
                <w:b/>
                <w:sz w:val="22"/>
                <w:lang w:val="en-GB"/>
              </w:rPr>
              <w:t>Project acronym</w:t>
            </w:r>
          </w:p>
        </w:tc>
        <w:tc>
          <w:tcPr>
            <w:tcW w:w="4991" w:type="dxa"/>
          </w:tcPr>
          <w:p w14:paraId="1530112B" w14:textId="77777777" w:rsidR="0073448D" w:rsidRPr="005D1A37" w:rsidRDefault="0073448D" w:rsidP="0073448D">
            <w:pPr>
              <w:rPr>
                <w:sz w:val="22"/>
                <w:lang w:val="en-GB"/>
              </w:rPr>
            </w:pPr>
          </w:p>
        </w:tc>
      </w:tr>
      <w:tr w:rsidR="0073448D" w:rsidRPr="00CC1647" w14:paraId="4A15DD89" w14:textId="77777777" w:rsidTr="0073448D">
        <w:tc>
          <w:tcPr>
            <w:tcW w:w="4219" w:type="dxa"/>
          </w:tcPr>
          <w:p w14:paraId="15E4853B" w14:textId="77777777" w:rsidR="0073448D" w:rsidRPr="005D1A37" w:rsidRDefault="0073448D" w:rsidP="00E12D65">
            <w:pPr>
              <w:rPr>
                <w:b/>
                <w:sz w:val="22"/>
                <w:lang w:val="en-GB"/>
              </w:rPr>
            </w:pPr>
            <w:r w:rsidRPr="005D1A37">
              <w:rPr>
                <w:b/>
                <w:sz w:val="22"/>
                <w:lang w:val="en-GB"/>
              </w:rPr>
              <w:t>Project identification number</w:t>
            </w:r>
            <w:r w:rsidR="0037632E" w:rsidRPr="005D1A37">
              <w:rPr>
                <w:b/>
                <w:sz w:val="22"/>
                <w:lang w:val="en-GB"/>
              </w:rPr>
              <w:t xml:space="preserve"> (</w:t>
            </w:r>
            <w:r w:rsidR="00E12D65" w:rsidRPr="005D1A37">
              <w:rPr>
                <w:b/>
                <w:sz w:val="22"/>
                <w:lang w:val="en-GB"/>
              </w:rPr>
              <w:t xml:space="preserve">IMR6- </w:t>
            </w:r>
            <w:r w:rsidR="0037632E" w:rsidRPr="005D1A37">
              <w:rPr>
                <w:b/>
                <w:sz w:val="22"/>
                <w:lang w:val="en-GB"/>
              </w:rPr>
              <w:t>XXX</w:t>
            </w:r>
            <w:r w:rsidR="009C081C" w:rsidRPr="005D1A37">
              <w:rPr>
                <w:b/>
                <w:sz w:val="22"/>
                <w:lang w:val="en-GB"/>
              </w:rPr>
              <w:t>)</w:t>
            </w:r>
          </w:p>
        </w:tc>
        <w:tc>
          <w:tcPr>
            <w:tcW w:w="4991" w:type="dxa"/>
          </w:tcPr>
          <w:p w14:paraId="7AD7F66E" w14:textId="77777777" w:rsidR="0073448D" w:rsidRPr="005D1A37" w:rsidRDefault="0073448D" w:rsidP="0073448D">
            <w:pPr>
              <w:rPr>
                <w:sz w:val="22"/>
                <w:lang w:val="en-GB"/>
              </w:rPr>
            </w:pPr>
          </w:p>
        </w:tc>
      </w:tr>
      <w:tr w:rsidR="0073448D" w:rsidRPr="00CC1647" w14:paraId="3813678C" w14:textId="77777777" w:rsidTr="0073448D">
        <w:tc>
          <w:tcPr>
            <w:tcW w:w="4219" w:type="dxa"/>
          </w:tcPr>
          <w:p w14:paraId="43E0A91C" w14:textId="77777777" w:rsidR="0073448D" w:rsidRPr="005D1A37" w:rsidRDefault="0073448D" w:rsidP="0073448D">
            <w:pPr>
              <w:rPr>
                <w:b/>
                <w:sz w:val="22"/>
                <w:lang w:val="en-GB"/>
              </w:rPr>
            </w:pPr>
            <w:r w:rsidRPr="005D1A37">
              <w:rPr>
                <w:b/>
                <w:sz w:val="22"/>
                <w:lang w:val="en-GB"/>
              </w:rPr>
              <w:t>Project partner (name of the organisation)</w:t>
            </w:r>
          </w:p>
        </w:tc>
        <w:tc>
          <w:tcPr>
            <w:tcW w:w="4991" w:type="dxa"/>
          </w:tcPr>
          <w:p w14:paraId="1CC476EF" w14:textId="77777777" w:rsidR="0073448D" w:rsidRPr="005D1A37" w:rsidRDefault="0073448D" w:rsidP="0073448D">
            <w:pPr>
              <w:rPr>
                <w:sz w:val="22"/>
                <w:lang w:val="en-GB"/>
              </w:rPr>
            </w:pPr>
          </w:p>
        </w:tc>
      </w:tr>
      <w:tr w:rsidR="00AA5F96" w:rsidRPr="005D1A37" w14:paraId="1BAF3D4D" w14:textId="77777777" w:rsidTr="0073448D">
        <w:tc>
          <w:tcPr>
            <w:tcW w:w="4219" w:type="dxa"/>
          </w:tcPr>
          <w:p w14:paraId="5B782C97" w14:textId="77777777" w:rsidR="00AA5F96" w:rsidRPr="005D1A37" w:rsidRDefault="00AA5F96" w:rsidP="0073448D">
            <w:pPr>
              <w:rPr>
                <w:b/>
                <w:sz w:val="22"/>
                <w:lang w:val="en-GB"/>
              </w:rPr>
            </w:pPr>
            <w:r w:rsidRPr="005D1A37">
              <w:rPr>
                <w:b/>
                <w:sz w:val="22"/>
                <w:lang w:val="en-GB"/>
              </w:rPr>
              <w:t xml:space="preserve">Project </w:t>
            </w:r>
            <w:r w:rsidR="00BD6B2F" w:rsidRPr="005D1A37">
              <w:rPr>
                <w:b/>
                <w:sz w:val="22"/>
                <w:lang w:val="en-GB"/>
              </w:rPr>
              <w:t>partner's</w:t>
            </w:r>
            <w:r w:rsidRPr="005D1A37">
              <w:rPr>
                <w:b/>
                <w:sz w:val="22"/>
                <w:lang w:val="en-GB"/>
              </w:rPr>
              <w:t xml:space="preserve"> legal status</w:t>
            </w:r>
          </w:p>
        </w:tc>
        <w:tc>
          <w:tcPr>
            <w:tcW w:w="4991" w:type="dxa"/>
          </w:tcPr>
          <w:p w14:paraId="2C5388AE" w14:textId="77777777" w:rsidR="00AA5F96" w:rsidRPr="005D1A37" w:rsidRDefault="00AA5F96" w:rsidP="0073448D">
            <w:pPr>
              <w:rPr>
                <w:sz w:val="22"/>
                <w:lang w:val="en-GB"/>
              </w:rPr>
            </w:pPr>
          </w:p>
        </w:tc>
      </w:tr>
      <w:tr w:rsidR="00AA5F96" w:rsidRPr="00CC1647" w14:paraId="7B43BC93" w14:textId="77777777" w:rsidTr="0073448D">
        <w:tc>
          <w:tcPr>
            <w:tcW w:w="4219" w:type="dxa"/>
          </w:tcPr>
          <w:p w14:paraId="2CCF6E64" w14:textId="18512B9C" w:rsidR="00AA5F96" w:rsidRPr="005D1A37" w:rsidRDefault="00AA5F96" w:rsidP="0073448D">
            <w:pPr>
              <w:rPr>
                <w:b/>
                <w:color w:val="FF0000"/>
                <w:sz w:val="22"/>
                <w:lang w:val="en-GB"/>
              </w:rPr>
            </w:pPr>
            <w:r w:rsidRPr="005D1A37">
              <w:rPr>
                <w:b/>
                <w:color w:val="FF0000"/>
                <w:sz w:val="22"/>
                <w:lang w:val="en-GB"/>
              </w:rPr>
              <w:t xml:space="preserve">Amount </w:t>
            </w:r>
            <w:r w:rsidR="001C7745" w:rsidRPr="005D1A37">
              <w:rPr>
                <w:b/>
                <w:color w:val="FF0000"/>
                <w:sz w:val="22"/>
                <w:lang w:val="en-GB"/>
              </w:rPr>
              <w:t>re</w:t>
            </w:r>
            <w:r w:rsidR="00210888" w:rsidRPr="005D1A37">
              <w:rPr>
                <w:b/>
                <w:color w:val="FF0000"/>
                <w:sz w:val="22"/>
                <w:lang w:val="en-GB"/>
              </w:rPr>
              <w:t xml:space="preserve">quested as </w:t>
            </w:r>
            <w:r w:rsidRPr="005D1A37">
              <w:rPr>
                <w:b/>
                <w:color w:val="FF0000"/>
                <w:sz w:val="22"/>
                <w:lang w:val="en-GB"/>
              </w:rPr>
              <w:t xml:space="preserve">pre-financing </w:t>
            </w:r>
          </w:p>
        </w:tc>
        <w:tc>
          <w:tcPr>
            <w:tcW w:w="4991" w:type="dxa"/>
          </w:tcPr>
          <w:p w14:paraId="2CCACDBE" w14:textId="2321CF67" w:rsidR="00AA5F96" w:rsidRPr="005D1A37" w:rsidRDefault="00AA5F96" w:rsidP="0073448D">
            <w:pPr>
              <w:rPr>
                <w:b/>
                <w:color w:val="FF0000"/>
                <w:sz w:val="22"/>
                <w:lang w:val="en-GB"/>
              </w:rPr>
            </w:pPr>
          </w:p>
        </w:tc>
      </w:tr>
    </w:tbl>
    <w:p w14:paraId="70A64956" w14:textId="77777777" w:rsidR="0073448D" w:rsidRPr="00331FE3" w:rsidRDefault="0073448D" w:rsidP="0073448D">
      <w:pPr>
        <w:rPr>
          <w:b/>
          <w:sz w:val="24"/>
          <w:szCs w:val="24"/>
          <w:lang w:val="en-GB"/>
        </w:rPr>
      </w:pPr>
    </w:p>
    <w:p w14:paraId="365864D9" w14:textId="77777777" w:rsidR="0073448D" w:rsidRPr="00331FE3" w:rsidRDefault="0073448D" w:rsidP="00DC2496">
      <w:pPr>
        <w:rPr>
          <w:lang w:val="en-GB"/>
        </w:rPr>
      </w:pPr>
    </w:p>
    <w:p w14:paraId="7821B55E" w14:textId="77777777" w:rsidR="0073448D" w:rsidRPr="00331FE3" w:rsidRDefault="00AA5F96" w:rsidP="0073448D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Request for pre-financing</w:t>
      </w:r>
    </w:p>
    <w:p w14:paraId="4CF12000" w14:textId="04DFEABE" w:rsidR="00EE0E44" w:rsidRPr="005D1A37" w:rsidRDefault="00EE0E44" w:rsidP="00BD6B2F">
      <w:pPr>
        <w:autoSpaceDE w:val="0"/>
        <w:autoSpaceDN w:val="0"/>
        <w:adjustRightInd w:val="0"/>
        <w:spacing w:line="240" w:lineRule="auto"/>
        <w:jc w:val="both"/>
        <w:rPr>
          <w:sz w:val="22"/>
          <w:lang w:val="en-GB"/>
        </w:rPr>
      </w:pPr>
    </w:p>
    <w:p w14:paraId="59657E2F" w14:textId="6A56DBD3" w:rsidR="00EE0E44" w:rsidRPr="005D1A37" w:rsidRDefault="00CC1647" w:rsidP="00BD6B2F">
      <w:pPr>
        <w:autoSpaceDE w:val="0"/>
        <w:autoSpaceDN w:val="0"/>
        <w:adjustRightInd w:val="0"/>
        <w:spacing w:line="240" w:lineRule="auto"/>
        <w:jc w:val="both"/>
        <w:rPr>
          <w:sz w:val="22"/>
          <w:lang w:val="en-GB"/>
        </w:rPr>
      </w:pPr>
      <w:sdt>
        <w:sdtPr>
          <w:rPr>
            <w:sz w:val="22"/>
            <w:lang w:val="en-GB"/>
          </w:rPr>
          <w:id w:val="37288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496" w:rsidRPr="005D1A37">
            <w:rPr>
              <w:rFonts w:ascii="MS Gothic" w:eastAsia="MS Gothic" w:hAnsi="MS Gothic" w:hint="eastAsia"/>
              <w:sz w:val="22"/>
              <w:lang w:val="en-GB"/>
            </w:rPr>
            <w:t>☐</w:t>
          </w:r>
        </w:sdtContent>
      </w:sdt>
      <w:r w:rsidR="00DC2496" w:rsidRPr="005D1A37">
        <w:rPr>
          <w:sz w:val="22"/>
          <w:lang w:val="en-GB"/>
        </w:rPr>
        <w:t xml:space="preserve">  The requested pre-financing amount does not exceed €50</w:t>
      </w:r>
      <w:r w:rsidR="00D06BA1">
        <w:rPr>
          <w:sz w:val="22"/>
          <w:lang w:val="en-GB"/>
        </w:rPr>
        <w:t>.</w:t>
      </w:r>
      <w:r w:rsidR="00DC2496" w:rsidRPr="005D1A37">
        <w:rPr>
          <w:sz w:val="22"/>
          <w:lang w:val="en-GB"/>
        </w:rPr>
        <w:t>000 ERDF or 50% of the partner’s ERDF budget, whichever is lower</w:t>
      </w:r>
      <w:r>
        <w:rPr>
          <w:sz w:val="22"/>
          <w:lang w:val="en-GB"/>
        </w:rPr>
        <w:t xml:space="preserve"> or 40% in case of State aid. </w:t>
      </w:r>
      <w:bookmarkStart w:id="0" w:name="_GoBack"/>
      <w:bookmarkEnd w:id="0"/>
    </w:p>
    <w:p w14:paraId="25A6B747" w14:textId="77777777" w:rsidR="00EE0E44" w:rsidRPr="005D1A37" w:rsidRDefault="00EE0E44" w:rsidP="00BD6B2F">
      <w:pPr>
        <w:rPr>
          <w:b/>
          <w:sz w:val="28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6B2F" w:rsidRPr="00CC1647" w14:paraId="1BD7C090" w14:textId="77777777" w:rsidTr="00C176D6">
        <w:trPr>
          <w:trHeight w:val="1010"/>
        </w:trPr>
        <w:tc>
          <w:tcPr>
            <w:tcW w:w="9060" w:type="dxa"/>
            <w:tcBorders>
              <w:bottom w:val="dashSmallGap" w:sz="4" w:space="0" w:color="auto"/>
            </w:tcBorders>
          </w:tcPr>
          <w:p w14:paraId="1C686B20" w14:textId="6F613ECD" w:rsidR="00273DFA" w:rsidRPr="005D1A37" w:rsidRDefault="00BD6B2F" w:rsidP="39EA6FE4">
            <w:pPr>
              <w:jc w:val="both"/>
              <w:rPr>
                <w:b/>
                <w:bCs/>
                <w:sz w:val="22"/>
                <w:lang w:val="en-GB"/>
              </w:rPr>
            </w:pPr>
            <w:r w:rsidRPr="005D1A37">
              <w:rPr>
                <w:b/>
                <w:bCs/>
                <w:sz w:val="22"/>
                <w:lang w:val="en-GB"/>
              </w:rPr>
              <w:t xml:space="preserve">Please provide under this table any </w:t>
            </w:r>
            <w:r w:rsidR="00F8661E" w:rsidRPr="005D1A37">
              <w:rPr>
                <w:b/>
                <w:bCs/>
                <w:sz w:val="22"/>
                <w:lang w:val="en-GB"/>
              </w:rPr>
              <w:t>relevant information</w:t>
            </w:r>
            <w:r w:rsidRPr="005D1A37">
              <w:rPr>
                <w:b/>
                <w:bCs/>
                <w:sz w:val="22"/>
                <w:lang w:val="en-GB"/>
              </w:rPr>
              <w:t xml:space="preserve"> explaining the necessity of pre-financing</w:t>
            </w:r>
            <w:r w:rsidR="00273DFA" w:rsidRPr="005D1A37">
              <w:rPr>
                <w:b/>
                <w:bCs/>
                <w:sz w:val="22"/>
                <w:lang w:val="en-GB"/>
              </w:rPr>
              <w:t xml:space="preserve">, e.g.: </w:t>
            </w:r>
          </w:p>
          <w:p w14:paraId="3ADC1AF9" w14:textId="18A93CD2" w:rsidR="00BD6B2F" w:rsidRPr="005D1A37" w:rsidRDefault="00CF643E" w:rsidP="00273DFA">
            <w:pPr>
              <w:pStyle w:val="Paragraphedeliste"/>
              <w:numPr>
                <w:ilvl w:val="0"/>
                <w:numId w:val="28"/>
              </w:numPr>
              <w:jc w:val="both"/>
              <w:rPr>
                <w:sz w:val="28"/>
                <w:szCs w:val="24"/>
                <w:lang w:val="en-GB"/>
              </w:rPr>
            </w:pPr>
            <w:r w:rsidRPr="005D1A37">
              <w:rPr>
                <w:b/>
                <w:bCs/>
                <w:sz w:val="22"/>
                <w:lang w:val="en-GB"/>
              </w:rPr>
              <w:t xml:space="preserve">important </w:t>
            </w:r>
            <w:r w:rsidR="007B2EAC" w:rsidRPr="005D1A37">
              <w:rPr>
                <w:b/>
                <w:bCs/>
                <w:sz w:val="22"/>
                <w:lang w:val="en-GB"/>
              </w:rPr>
              <w:t xml:space="preserve">financial burden supported </w:t>
            </w:r>
            <w:r w:rsidR="00844E89" w:rsidRPr="005D1A37">
              <w:rPr>
                <w:b/>
                <w:bCs/>
                <w:sz w:val="22"/>
                <w:lang w:val="en-GB"/>
              </w:rPr>
              <w:t xml:space="preserve">directly </w:t>
            </w:r>
            <w:r w:rsidR="007B2EAC" w:rsidRPr="005D1A37">
              <w:rPr>
                <w:b/>
                <w:bCs/>
                <w:sz w:val="22"/>
                <w:lang w:val="en-GB"/>
              </w:rPr>
              <w:t xml:space="preserve">by the </w:t>
            </w:r>
            <w:r w:rsidR="00D925A6" w:rsidRPr="005D1A37">
              <w:rPr>
                <w:b/>
                <w:bCs/>
                <w:sz w:val="22"/>
                <w:lang w:val="en-GB"/>
              </w:rPr>
              <w:t xml:space="preserve">project </w:t>
            </w:r>
            <w:r w:rsidR="007B2EAC" w:rsidRPr="005D1A37">
              <w:rPr>
                <w:b/>
                <w:bCs/>
                <w:sz w:val="22"/>
                <w:lang w:val="en-GB"/>
              </w:rPr>
              <w:t>partner</w:t>
            </w:r>
            <w:r w:rsidR="00CE2AAB" w:rsidRPr="005D1A37">
              <w:rPr>
                <w:b/>
                <w:bCs/>
                <w:sz w:val="22"/>
                <w:lang w:val="en-GB"/>
              </w:rPr>
              <w:t xml:space="preserve"> </w:t>
            </w:r>
            <w:r w:rsidR="00273DFA" w:rsidRPr="005D1A37">
              <w:rPr>
                <w:b/>
                <w:bCs/>
                <w:sz w:val="22"/>
                <w:lang w:val="en-GB"/>
              </w:rPr>
              <w:t>(</w:t>
            </w:r>
            <w:r w:rsidR="00CE2AAB" w:rsidRPr="005D1A37">
              <w:rPr>
                <w:b/>
                <w:bCs/>
                <w:sz w:val="22"/>
                <w:lang w:val="en-GB"/>
              </w:rPr>
              <w:t>as</w:t>
            </w:r>
            <w:r w:rsidR="00D925A6" w:rsidRPr="005D1A37">
              <w:rPr>
                <w:b/>
                <w:bCs/>
                <w:sz w:val="22"/>
                <w:lang w:val="en-GB"/>
              </w:rPr>
              <w:t xml:space="preserve"> </w:t>
            </w:r>
            <w:r w:rsidR="00004AEA" w:rsidRPr="005D1A37">
              <w:rPr>
                <w:b/>
                <w:bCs/>
                <w:sz w:val="22"/>
                <w:lang w:val="en-GB"/>
              </w:rPr>
              <w:t xml:space="preserve">under </w:t>
            </w:r>
            <w:r w:rsidR="004A1DF2" w:rsidRPr="005D1A37">
              <w:rPr>
                <w:b/>
                <w:bCs/>
                <w:sz w:val="22"/>
                <w:lang w:val="en-GB"/>
              </w:rPr>
              <w:t xml:space="preserve">voucher </w:t>
            </w:r>
            <w:r w:rsidR="00004AEA" w:rsidRPr="005D1A37">
              <w:rPr>
                <w:b/>
                <w:bCs/>
                <w:sz w:val="22"/>
                <w:lang w:val="en-GB"/>
              </w:rPr>
              <w:t>scheme</w:t>
            </w:r>
            <w:r w:rsidR="00273DFA" w:rsidRPr="005D1A37">
              <w:rPr>
                <w:b/>
                <w:bCs/>
                <w:sz w:val="22"/>
                <w:lang w:val="en-GB"/>
              </w:rPr>
              <w:t>)</w:t>
            </w:r>
            <w:r w:rsidR="005D1A37" w:rsidRPr="005D1A37">
              <w:rPr>
                <w:b/>
                <w:bCs/>
                <w:sz w:val="22"/>
                <w:lang w:val="en-GB"/>
              </w:rPr>
              <w:t xml:space="preserve"> </w:t>
            </w:r>
            <w:r w:rsidR="005D1A37" w:rsidRPr="005D1A37">
              <w:rPr>
                <w:b/>
                <w:sz w:val="22"/>
                <w:szCs w:val="24"/>
                <w:lang w:val="en-GB"/>
              </w:rPr>
              <w:t>justifying the need for pre-financing</w:t>
            </w:r>
            <w:r w:rsidR="00867FDA">
              <w:rPr>
                <w:b/>
                <w:sz w:val="22"/>
                <w:szCs w:val="24"/>
                <w:lang w:val="en-GB"/>
              </w:rPr>
              <w:t>;</w:t>
            </w:r>
          </w:p>
          <w:p w14:paraId="07D1EF58" w14:textId="1E86D3A8" w:rsidR="00273DFA" w:rsidRPr="005D1A37" w:rsidRDefault="00273DFA" w:rsidP="00273DFA">
            <w:pPr>
              <w:pStyle w:val="Paragraphedeliste"/>
              <w:numPr>
                <w:ilvl w:val="0"/>
                <w:numId w:val="28"/>
              </w:numPr>
              <w:jc w:val="both"/>
              <w:rPr>
                <w:b/>
                <w:sz w:val="28"/>
                <w:szCs w:val="24"/>
                <w:lang w:val="en-GB"/>
              </w:rPr>
            </w:pPr>
            <w:r w:rsidRPr="005D1A37">
              <w:rPr>
                <w:b/>
                <w:sz w:val="22"/>
                <w:szCs w:val="24"/>
                <w:lang w:val="en-GB"/>
              </w:rPr>
              <w:t>your organisation qualifies as a small entity (e.g., micro-enterprises or 'micro' NGOs), justifying the need for pre-financing.</w:t>
            </w:r>
          </w:p>
        </w:tc>
      </w:tr>
      <w:tr w:rsidR="00180616" w:rsidRPr="00CC1647" w14:paraId="710160F2" w14:textId="77777777" w:rsidTr="00BF3CD0">
        <w:trPr>
          <w:trHeight w:val="4096"/>
        </w:trPr>
        <w:tc>
          <w:tcPr>
            <w:tcW w:w="9060" w:type="dxa"/>
            <w:tcBorders>
              <w:top w:val="dashSmallGap" w:sz="4" w:space="0" w:color="auto"/>
            </w:tcBorders>
          </w:tcPr>
          <w:p w14:paraId="49D7A5D3" w14:textId="77777777" w:rsidR="00180616" w:rsidRPr="005D1A37" w:rsidRDefault="00180616" w:rsidP="39EA6FE4">
            <w:pPr>
              <w:jc w:val="both"/>
              <w:rPr>
                <w:b/>
                <w:bCs/>
                <w:sz w:val="22"/>
                <w:lang w:val="en-GB"/>
              </w:rPr>
            </w:pPr>
          </w:p>
        </w:tc>
      </w:tr>
    </w:tbl>
    <w:p w14:paraId="2599F1D4" w14:textId="77777777" w:rsidR="00BF3CD0" w:rsidRPr="005D1A37" w:rsidRDefault="00BF3CD0" w:rsidP="00A225A0">
      <w:pPr>
        <w:jc w:val="both"/>
        <w:rPr>
          <w:sz w:val="22"/>
          <w:lang w:val="en-GB"/>
        </w:rPr>
      </w:pPr>
    </w:p>
    <w:p w14:paraId="65C6F987" w14:textId="40337094" w:rsidR="00C842F6" w:rsidRPr="005D1A37" w:rsidRDefault="008B2216" w:rsidP="00A225A0">
      <w:pPr>
        <w:jc w:val="both"/>
        <w:rPr>
          <w:sz w:val="22"/>
          <w:lang w:val="en-GB"/>
        </w:rPr>
      </w:pPr>
      <w:r w:rsidRPr="005D1A37">
        <w:rPr>
          <w:sz w:val="22"/>
          <w:lang w:val="en-GB"/>
        </w:rPr>
        <w:lastRenderedPageBreak/>
        <w:t xml:space="preserve">I, the undersigned, representing </w:t>
      </w:r>
      <w:r w:rsidR="0073448D" w:rsidRPr="005D1A37">
        <w:rPr>
          <w:sz w:val="22"/>
          <w:highlight w:val="yellow"/>
          <w:lang w:val="en-GB"/>
        </w:rPr>
        <w:t>[n</w:t>
      </w:r>
      <w:r w:rsidRPr="005D1A37">
        <w:rPr>
          <w:sz w:val="22"/>
          <w:highlight w:val="yellow"/>
          <w:lang w:val="en-GB"/>
        </w:rPr>
        <w:t>ame of the organisation</w:t>
      </w:r>
      <w:r w:rsidR="0073448D" w:rsidRPr="005D1A37">
        <w:rPr>
          <w:sz w:val="22"/>
          <w:highlight w:val="yellow"/>
          <w:lang w:val="en-GB"/>
        </w:rPr>
        <w:t>]</w:t>
      </w:r>
      <w:r w:rsidR="0073448D" w:rsidRPr="00867FDA">
        <w:rPr>
          <w:sz w:val="22"/>
          <w:lang w:val="en-GB"/>
        </w:rPr>
        <w:t>,</w:t>
      </w:r>
      <w:r w:rsidRPr="00867FDA">
        <w:rPr>
          <w:sz w:val="22"/>
          <w:lang w:val="en-GB"/>
        </w:rPr>
        <w:t xml:space="preserve"> </w:t>
      </w:r>
      <w:r w:rsidRPr="005D1A37">
        <w:rPr>
          <w:sz w:val="22"/>
          <w:lang w:val="en-GB"/>
        </w:rPr>
        <w:t xml:space="preserve">partner in the </w:t>
      </w:r>
      <w:r w:rsidR="0073448D" w:rsidRPr="005D1A37">
        <w:rPr>
          <w:sz w:val="22"/>
          <w:highlight w:val="yellow"/>
          <w:lang w:val="en-GB"/>
        </w:rPr>
        <w:t>[project acronym] [project number]</w:t>
      </w:r>
      <w:r w:rsidRPr="005D1A37">
        <w:rPr>
          <w:sz w:val="22"/>
          <w:lang w:val="en-GB"/>
        </w:rPr>
        <w:t xml:space="preserve">, </w:t>
      </w:r>
      <w:r w:rsidR="00AD251A" w:rsidRPr="005D1A37">
        <w:rPr>
          <w:sz w:val="22"/>
          <w:lang w:val="en-GB"/>
        </w:rPr>
        <w:t>certify</w:t>
      </w:r>
      <w:r w:rsidR="00AA5F96" w:rsidRPr="005D1A37">
        <w:rPr>
          <w:sz w:val="22"/>
          <w:lang w:val="en-GB"/>
        </w:rPr>
        <w:t xml:space="preserve"> that all the information provided in this </w:t>
      </w:r>
      <w:r w:rsidR="00867FDA">
        <w:rPr>
          <w:sz w:val="22"/>
          <w:lang w:val="en-GB"/>
        </w:rPr>
        <w:t xml:space="preserve">document </w:t>
      </w:r>
      <w:r w:rsidR="00AA5F96" w:rsidRPr="005D1A37">
        <w:rPr>
          <w:sz w:val="22"/>
          <w:lang w:val="en-GB"/>
        </w:rPr>
        <w:t xml:space="preserve">is true and complete. </w:t>
      </w:r>
    </w:p>
    <w:p w14:paraId="1D5F9187" w14:textId="77777777" w:rsidR="00C842F6" w:rsidRPr="005D1A37" w:rsidRDefault="00C842F6" w:rsidP="008B2216">
      <w:pPr>
        <w:rPr>
          <w:sz w:val="22"/>
          <w:lang w:val="en-GB"/>
        </w:rPr>
      </w:pPr>
    </w:p>
    <w:p w14:paraId="765EA794" w14:textId="77777777" w:rsidR="00C842F6" w:rsidRPr="005D1A37" w:rsidRDefault="00C842F6" w:rsidP="00C842F6">
      <w:pPr>
        <w:rPr>
          <w:sz w:val="22"/>
          <w:lang w:val="en-GB"/>
        </w:rPr>
      </w:pPr>
    </w:p>
    <w:p w14:paraId="284FDA2B" w14:textId="77777777" w:rsidR="00C842F6" w:rsidRPr="005D1A37" w:rsidRDefault="00C842F6" w:rsidP="00C842F6">
      <w:pPr>
        <w:rPr>
          <w:sz w:val="22"/>
          <w:lang w:val="en-GB"/>
        </w:rPr>
      </w:pPr>
      <w:r w:rsidRPr="005D1A37">
        <w:rPr>
          <w:sz w:val="22"/>
          <w:lang w:val="en-GB"/>
        </w:rPr>
        <w:t>___________________________</w:t>
      </w:r>
      <w:r w:rsidR="00EA0925" w:rsidRPr="005D1A37">
        <w:rPr>
          <w:sz w:val="22"/>
          <w:lang w:val="en-GB"/>
        </w:rPr>
        <w:t xml:space="preserve">             </w:t>
      </w:r>
      <w:r w:rsidR="00EA0925" w:rsidRPr="005D1A37">
        <w:rPr>
          <w:sz w:val="22"/>
          <w:lang w:val="en-GB"/>
        </w:rPr>
        <w:tab/>
      </w:r>
      <w:r w:rsidR="00EA0925" w:rsidRPr="005D1A37">
        <w:rPr>
          <w:sz w:val="22"/>
          <w:lang w:val="en-GB"/>
        </w:rPr>
        <w:tab/>
        <w:t xml:space="preserve"> </w:t>
      </w:r>
      <w:r w:rsidRPr="005D1A37">
        <w:rPr>
          <w:sz w:val="22"/>
          <w:lang w:val="en-GB"/>
        </w:rPr>
        <w:t>______________________</w:t>
      </w:r>
    </w:p>
    <w:p w14:paraId="1A7171C6" w14:textId="77777777" w:rsidR="00C842F6" w:rsidRPr="005D1A37" w:rsidRDefault="00C842F6" w:rsidP="00C842F6">
      <w:pPr>
        <w:rPr>
          <w:sz w:val="22"/>
          <w:lang w:val="en-GB"/>
        </w:rPr>
      </w:pPr>
      <w:r w:rsidRPr="005D1A37">
        <w:rPr>
          <w:i/>
          <w:sz w:val="22"/>
          <w:lang w:val="en-GB"/>
        </w:rPr>
        <w:t>Signature</w:t>
      </w:r>
      <w:r w:rsidR="00EA0925" w:rsidRPr="005D1A37">
        <w:rPr>
          <w:sz w:val="22"/>
          <w:lang w:val="en-GB"/>
        </w:rPr>
        <w:t xml:space="preserve">                         </w:t>
      </w:r>
      <w:r w:rsidR="00EA0925" w:rsidRPr="005D1A37">
        <w:rPr>
          <w:sz w:val="22"/>
          <w:lang w:val="en-GB"/>
        </w:rPr>
        <w:tab/>
      </w:r>
      <w:r w:rsidR="00EA0925" w:rsidRPr="005D1A37">
        <w:rPr>
          <w:sz w:val="22"/>
          <w:lang w:val="en-GB"/>
        </w:rPr>
        <w:tab/>
      </w:r>
      <w:r w:rsidR="00EA0925" w:rsidRPr="005D1A37">
        <w:rPr>
          <w:sz w:val="22"/>
          <w:lang w:val="en-GB"/>
        </w:rPr>
        <w:tab/>
      </w:r>
      <w:r w:rsidR="00EA0925" w:rsidRPr="005D1A37">
        <w:rPr>
          <w:sz w:val="22"/>
          <w:lang w:val="en-GB"/>
        </w:rPr>
        <w:tab/>
      </w:r>
      <w:r w:rsidR="00EA0925" w:rsidRPr="005D1A37">
        <w:rPr>
          <w:sz w:val="22"/>
          <w:lang w:val="en-GB"/>
        </w:rPr>
        <w:tab/>
      </w:r>
      <w:r w:rsidRPr="005D1A37">
        <w:rPr>
          <w:i/>
          <w:sz w:val="22"/>
          <w:lang w:val="en-GB"/>
        </w:rPr>
        <w:t>Date</w:t>
      </w:r>
    </w:p>
    <w:p w14:paraId="0D267DB8" w14:textId="77777777" w:rsidR="00EA0925" w:rsidRPr="005D1A37" w:rsidRDefault="00EA0925" w:rsidP="00C842F6">
      <w:pPr>
        <w:rPr>
          <w:sz w:val="22"/>
          <w:lang w:val="en-GB"/>
        </w:rPr>
      </w:pPr>
      <w:r w:rsidRPr="005D1A37">
        <w:rPr>
          <w:sz w:val="22"/>
          <w:lang w:val="en-GB"/>
        </w:rPr>
        <w:t xml:space="preserve">                   </w:t>
      </w:r>
    </w:p>
    <w:p w14:paraId="18B1A595" w14:textId="77777777" w:rsidR="00C842F6" w:rsidRPr="005D1A37" w:rsidRDefault="00EA0925" w:rsidP="00C842F6">
      <w:pPr>
        <w:rPr>
          <w:i/>
          <w:sz w:val="22"/>
          <w:lang w:val="en-GB"/>
        </w:rPr>
      </w:pPr>
      <w:r w:rsidRPr="005D1A37">
        <w:rPr>
          <w:sz w:val="22"/>
          <w:lang w:val="en-GB"/>
        </w:rPr>
        <w:t xml:space="preserve">          </w:t>
      </w:r>
    </w:p>
    <w:p w14:paraId="7229FF45" w14:textId="77777777" w:rsidR="00C842F6" w:rsidRPr="005D1A37" w:rsidRDefault="00C842F6" w:rsidP="00C842F6">
      <w:pPr>
        <w:rPr>
          <w:sz w:val="22"/>
          <w:lang w:val="en-GB"/>
        </w:rPr>
      </w:pPr>
      <w:r w:rsidRPr="005D1A37">
        <w:rPr>
          <w:sz w:val="22"/>
          <w:lang w:val="en-GB"/>
        </w:rPr>
        <w:t>___________________________</w:t>
      </w:r>
      <w:r w:rsidR="0073448D" w:rsidRPr="005D1A37">
        <w:rPr>
          <w:sz w:val="22"/>
          <w:lang w:val="en-GB"/>
        </w:rPr>
        <w:t>_______________________</w:t>
      </w:r>
    </w:p>
    <w:p w14:paraId="5032F878" w14:textId="77777777" w:rsidR="00C842F6" w:rsidRPr="005D1A37" w:rsidRDefault="00C842F6" w:rsidP="00C842F6">
      <w:pPr>
        <w:rPr>
          <w:i/>
          <w:sz w:val="22"/>
          <w:lang w:val="en-GB"/>
        </w:rPr>
      </w:pPr>
      <w:r w:rsidRPr="005D1A37">
        <w:rPr>
          <w:i/>
          <w:sz w:val="22"/>
          <w:lang w:val="en-GB"/>
        </w:rPr>
        <w:t xml:space="preserve">Name and function of the person signing for the </w:t>
      </w:r>
      <w:r w:rsidR="0073448D" w:rsidRPr="005D1A37">
        <w:rPr>
          <w:i/>
          <w:sz w:val="22"/>
          <w:lang w:val="en-GB"/>
        </w:rPr>
        <w:t>project partner</w:t>
      </w:r>
    </w:p>
    <w:p w14:paraId="4E72FDEB" w14:textId="77777777" w:rsidR="00C842F6" w:rsidRPr="005D1A37" w:rsidRDefault="00C842F6" w:rsidP="008B2216">
      <w:pPr>
        <w:rPr>
          <w:sz w:val="22"/>
          <w:lang w:val="en-GB"/>
        </w:rPr>
      </w:pPr>
    </w:p>
    <w:p w14:paraId="2C83F08C" w14:textId="77777777" w:rsidR="008B2216" w:rsidRPr="005D1A37" w:rsidRDefault="008B2216" w:rsidP="00BD104F">
      <w:pPr>
        <w:rPr>
          <w:sz w:val="22"/>
          <w:lang w:val="en-GB"/>
        </w:rPr>
      </w:pPr>
    </w:p>
    <w:p w14:paraId="093C692E" w14:textId="77777777" w:rsidR="00BD104F" w:rsidRPr="00331FE3" w:rsidRDefault="00BD104F" w:rsidP="00BD104F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104F" w:rsidRPr="00CC1647" w14:paraId="6AAABDEF" w14:textId="77777777" w:rsidTr="00492BCF">
        <w:tc>
          <w:tcPr>
            <w:tcW w:w="9060" w:type="dxa"/>
          </w:tcPr>
          <w:p w14:paraId="2EB5B0AE" w14:textId="0BC96F3E" w:rsidR="00BD104F" w:rsidRPr="00BD104F" w:rsidRDefault="00BD104F" w:rsidP="00492BCF">
            <w:pPr>
              <w:rPr>
                <w:b/>
                <w:i/>
                <w:sz w:val="24"/>
                <w:szCs w:val="24"/>
                <w:lang w:val="en-GB"/>
              </w:rPr>
            </w:pPr>
            <w:r w:rsidRPr="00BD104F">
              <w:rPr>
                <w:b/>
                <w:i/>
                <w:sz w:val="24"/>
                <w:szCs w:val="24"/>
                <w:lang w:val="en-GB"/>
              </w:rPr>
              <w:t>Necessary documents to annex to this request</w:t>
            </w:r>
            <w:r w:rsidR="005D1A37">
              <w:rPr>
                <w:b/>
                <w:i/>
                <w:sz w:val="24"/>
                <w:szCs w:val="24"/>
                <w:lang w:val="en-GB"/>
              </w:rPr>
              <w:t>:</w:t>
            </w:r>
          </w:p>
          <w:p w14:paraId="0B47C573" w14:textId="77777777" w:rsidR="00BD104F" w:rsidRPr="005D1A37" w:rsidRDefault="00BD104F" w:rsidP="00492BCF">
            <w:pPr>
              <w:rPr>
                <w:b/>
                <w:i/>
                <w:sz w:val="22"/>
                <w:szCs w:val="24"/>
                <w:lang w:val="en-GB"/>
              </w:rPr>
            </w:pPr>
          </w:p>
          <w:p w14:paraId="5B6E9621" w14:textId="77777777" w:rsidR="00BD104F" w:rsidRPr="005D1A37" w:rsidRDefault="00BD104F" w:rsidP="00492BCF">
            <w:pPr>
              <w:jc w:val="both"/>
              <w:rPr>
                <w:i/>
                <w:sz w:val="22"/>
                <w:lang w:val="en-GB"/>
              </w:rPr>
            </w:pPr>
            <w:r w:rsidRPr="005D1A37">
              <w:rPr>
                <w:i/>
                <w:sz w:val="22"/>
                <w:lang w:val="en-GB"/>
              </w:rPr>
              <w:t>To facilitate solvency checks and verification by the Programme, this request must be accompanied by the following documents (unless previously submitted):</w:t>
            </w:r>
          </w:p>
          <w:p w14:paraId="3C826986" w14:textId="77777777" w:rsidR="00BD104F" w:rsidRPr="005D1A37" w:rsidRDefault="00BD104F" w:rsidP="00492BCF">
            <w:pPr>
              <w:pStyle w:val="Paragraphedeliste"/>
              <w:numPr>
                <w:ilvl w:val="0"/>
                <w:numId w:val="27"/>
              </w:numPr>
              <w:jc w:val="both"/>
              <w:rPr>
                <w:i/>
                <w:sz w:val="22"/>
                <w:lang w:val="en-GB"/>
              </w:rPr>
            </w:pPr>
            <w:r w:rsidRPr="005D1A37">
              <w:rPr>
                <w:i/>
                <w:sz w:val="22"/>
                <w:lang w:val="en-GB"/>
              </w:rPr>
              <w:t>Financial statements for the past two years, and</w:t>
            </w:r>
          </w:p>
          <w:p w14:paraId="721704FB" w14:textId="77777777" w:rsidR="00BD104F" w:rsidRPr="005D1A37" w:rsidRDefault="00BD104F" w:rsidP="00492BCF">
            <w:pPr>
              <w:pStyle w:val="Paragraphedeliste"/>
              <w:numPr>
                <w:ilvl w:val="0"/>
                <w:numId w:val="27"/>
              </w:numPr>
              <w:jc w:val="both"/>
              <w:rPr>
                <w:i/>
                <w:sz w:val="22"/>
                <w:lang w:val="en-GB"/>
              </w:rPr>
            </w:pPr>
            <w:r w:rsidRPr="005D1A37">
              <w:rPr>
                <w:i/>
                <w:sz w:val="22"/>
                <w:lang w:val="en-GB"/>
              </w:rPr>
              <w:t>Excerpts from the national business/association register.</w:t>
            </w:r>
          </w:p>
          <w:p w14:paraId="78270013" w14:textId="77777777" w:rsidR="00BD104F" w:rsidRPr="005D1A37" w:rsidRDefault="00BD104F" w:rsidP="00492BCF">
            <w:pPr>
              <w:jc w:val="both"/>
              <w:rPr>
                <w:i/>
                <w:sz w:val="22"/>
                <w:lang w:val="en-GB"/>
              </w:rPr>
            </w:pPr>
          </w:p>
          <w:p w14:paraId="0B3AD284" w14:textId="22D48C72" w:rsidR="00BD104F" w:rsidRDefault="00BD104F" w:rsidP="00492BCF">
            <w:pPr>
              <w:jc w:val="both"/>
              <w:rPr>
                <w:lang w:val="en-GB"/>
              </w:rPr>
            </w:pPr>
            <w:r w:rsidRPr="005D1A37">
              <w:rPr>
                <w:i/>
                <w:sz w:val="22"/>
                <w:lang w:val="en-GB"/>
              </w:rPr>
              <w:t xml:space="preserve">The partner must </w:t>
            </w:r>
            <w:r w:rsidR="00EF02E1" w:rsidRPr="005D1A37">
              <w:rPr>
                <w:i/>
                <w:sz w:val="22"/>
                <w:lang w:val="en-GB"/>
              </w:rPr>
              <w:t xml:space="preserve">also </w:t>
            </w:r>
            <w:r w:rsidRPr="005D1A37">
              <w:rPr>
                <w:i/>
                <w:sz w:val="22"/>
                <w:lang w:val="en-GB"/>
              </w:rPr>
              <w:t>provide all necessary documents to enable the Programme to verify the legal status as outlined in this document.</w:t>
            </w:r>
          </w:p>
        </w:tc>
      </w:tr>
    </w:tbl>
    <w:p w14:paraId="5CAFEBF8" w14:textId="77777777" w:rsidR="009E1941" w:rsidRPr="00331FE3" w:rsidRDefault="009E1941" w:rsidP="00AB4B28">
      <w:pPr>
        <w:rPr>
          <w:lang w:val="en-GB"/>
        </w:rPr>
      </w:pPr>
    </w:p>
    <w:sectPr w:rsidR="009E1941" w:rsidRPr="00331FE3" w:rsidSect="00AF1D91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418" w:right="1418" w:bottom="1418" w:left="1418" w:header="1276" w:footer="99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C41CE" w14:textId="77777777" w:rsidR="0082492C" w:rsidRDefault="0082492C">
      <w:r>
        <w:separator/>
      </w:r>
    </w:p>
  </w:endnote>
  <w:endnote w:type="continuationSeparator" w:id="0">
    <w:p w14:paraId="6674C0A0" w14:textId="77777777" w:rsidR="0082492C" w:rsidRDefault="0082492C">
      <w:r>
        <w:continuationSeparator/>
      </w:r>
    </w:p>
  </w:endnote>
  <w:endnote w:type="continuationNotice" w:id="1">
    <w:p w14:paraId="551DDC12" w14:textId="77777777" w:rsidR="0082492C" w:rsidRDefault="008249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240133879"/>
      <w:docPartObj>
        <w:docPartGallery w:val="Page Numbers (Bottom of Page)"/>
        <w:docPartUnique/>
      </w:docPartObj>
    </w:sdtPr>
    <w:sdtEndPr/>
    <w:sdtContent>
      <w:p w14:paraId="24A8709C" w14:textId="071E0013" w:rsidR="00004AEA" w:rsidRPr="00004AEA" w:rsidRDefault="00004AEA">
        <w:pPr>
          <w:pStyle w:val="Pieddepage"/>
          <w:jc w:val="center"/>
          <w:rPr>
            <w:sz w:val="20"/>
          </w:rPr>
        </w:pPr>
        <w:r w:rsidRPr="00004AEA">
          <w:rPr>
            <w:sz w:val="20"/>
          </w:rPr>
          <w:fldChar w:fldCharType="begin"/>
        </w:r>
        <w:r w:rsidRPr="00004AEA">
          <w:rPr>
            <w:sz w:val="20"/>
          </w:rPr>
          <w:instrText>PAGE   \* MERGEFORMAT</w:instrText>
        </w:r>
        <w:r w:rsidRPr="00004AEA">
          <w:rPr>
            <w:sz w:val="20"/>
          </w:rPr>
          <w:fldChar w:fldCharType="separate"/>
        </w:r>
        <w:r w:rsidRPr="00004AEA">
          <w:rPr>
            <w:sz w:val="20"/>
            <w:lang w:val="fr-FR"/>
          </w:rPr>
          <w:t>2</w:t>
        </w:r>
        <w:r w:rsidRPr="00004AEA">
          <w:rPr>
            <w:sz w:val="20"/>
          </w:rPr>
          <w:fldChar w:fldCharType="end"/>
        </w:r>
      </w:p>
    </w:sdtContent>
  </w:sdt>
  <w:p w14:paraId="6A590EAC" w14:textId="77777777" w:rsidR="00004AEA" w:rsidRDefault="00004A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89742" w14:textId="77777777" w:rsidR="0082492C" w:rsidRDefault="0082492C">
      <w:r>
        <w:separator/>
      </w:r>
    </w:p>
  </w:footnote>
  <w:footnote w:type="continuationSeparator" w:id="0">
    <w:p w14:paraId="572E1D68" w14:textId="77777777" w:rsidR="0082492C" w:rsidRDefault="0082492C">
      <w:r>
        <w:continuationSeparator/>
      </w:r>
    </w:p>
  </w:footnote>
  <w:footnote w:type="continuationNotice" w:id="1">
    <w:p w14:paraId="51651CD8" w14:textId="77777777" w:rsidR="0082492C" w:rsidRDefault="008249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BBCEB" w14:textId="54E25A37" w:rsidR="00C176D6" w:rsidRDefault="00004AEA" w:rsidP="00C176D6">
    <w:pPr>
      <w:pStyle w:val="En-tte"/>
      <w:jc w:val="right"/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7299B8DE" wp14:editId="2D6EEACA">
          <wp:simplePos x="0" y="0"/>
          <wp:positionH relativeFrom="column">
            <wp:posOffset>4044950</wp:posOffset>
          </wp:positionH>
          <wp:positionV relativeFrom="paragraph">
            <wp:posOffset>-205740</wp:posOffset>
          </wp:positionV>
          <wp:extent cx="2156460" cy="47879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8E47F" w14:textId="05923405" w:rsidR="00BD6B2F" w:rsidRDefault="00BD6B2F" w:rsidP="00C176D6">
    <w:pPr>
      <w:pStyle w:val="En-tte"/>
      <w:jc w:val="right"/>
    </w:pPr>
  </w:p>
  <w:p w14:paraId="4ED4D3AD" w14:textId="77777777" w:rsidR="00BF3CD0" w:rsidRDefault="00BF3CD0" w:rsidP="00C176D6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68A11" w14:textId="77777777" w:rsidR="00EA0925" w:rsidRPr="00AF1D91" w:rsidRDefault="00AF1D91">
    <w:pPr>
      <w:pStyle w:val="En-tte"/>
    </w:pPr>
    <w:r w:rsidRPr="00AF1D91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C54CD05" wp14:editId="0C4A1FCF">
          <wp:simplePos x="0" y="0"/>
          <wp:positionH relativeFrom="column">
            <wp:posOffset>-709930</wp:posOffset>
          </wp:positionH>
          <wp:positionV relativeFrom="paragraph">
            <wp:posOffset>-686435</wp:posOffset>
          </wp:positionV>
          <wp:extent cx="3552825" cy="1189068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Euregio Meuse-Rhine_NL_FUN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514" cy="1189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2400"/>
    <w:multiLevelType w:val="singleLevel"/>
    <w:tmpl w:val="8DD0CD24"/>
    <w:lvl w:ilvl="0">
      <w:start w:val="1"/>
      <w:numFmt w:val="bullet"/>
      <w:pStyle w:val="opsom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305D0CF6"/>
    <w:multiLevelType w:val="hybridMultilevel"/>
    <w:tmpl w:val="C7DCF9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32BB"/>
    <w:multiLevelType w:val="hybridMultilevel"/>
    <w:tmpl w:val="D99601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37CF"/>
    <w:multiLevelType w:val="hybridMultilevel"/>
    <w:tmpl w:val="7FE4BD34"/>
    <w:lvl w:ilvl="0" w:tplc="2F4CC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332C"/>
    <w:multiLevelType w:val="multilevel"/>
    <w:tmpl w:val="EE605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A9F06CF"/>
    <w:multiLevelType w:val="multilevel"/>
    <w:tmpl w:val="C8A4C6E8"/>
    <w:lvl w:ilvl="0">
      <w:start w:val="1"/>
      <w:numFmt w:val="decimal"/>
      <w:lvlRestart w:val="0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re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Titre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Titre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CF23413"/>
    <w:multiLevelType w:val="hybridMultilevel"/>
    <w:tmpl w:val="50D8BD44"/>
    <w:lvl w:ilvl="0" w:tplc="869EF7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A753D"/>
    <w:multiLevelType w:val="singleLevel"/>
    <w:tmpl w:val="74F66020"/>
    <w:lvl w:ilvl="0">
      <w:start w:val="1"/>
      <w:numFmt w:val="bullet"/>
      <w:pStyle w:val="opsom2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683E5D71"/>
    <w:multiLevelType w:val="hybridMultilevel"/>
    <w:tmpl w:val="39E68B9C"/>
    <w:lvl w:ilvl="0" w:tplc="CC044D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1">
      <w:start w:val="1"/>
      <w:numFmt w:val="decimal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E329A"/>
    <w:multiLevelType w:val="hybridMultilevel"/>
    <w:tmpl w:val="6504D9F6"/>
    <w:lvl w:ilvl="0" w:tplc="811CA820">
      <w:numFmt w:val="bullet"/>
      <w:lvlText w:val="-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0"/>
  </w:num>
  <w:num w:numId="22">
    <w:abstractNumId w:val="7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16"/>
    <w:rsid w:val="00004AEA"/>
    <w:rsid w:val="00013CCC"/>
    <w:rsid w:val="000A73F6"/>
    <w:rsid w:val="00166D2A"/>
    <w:rsid w:val="00180616"/>
    <w:rsid w:val="001933E6"/>
    <w:rsid w:val="001B6759"/>
    <w:rsid w:val="001C7745"/>
    <w:rsid w:val="00210888"/>
    <w:rsid w:val="002221C5"/>
    <w:rsid w:val="00273DFA"/>
    <w:rsid w:val="002D658F"/>
    <w:rsid w:val="002D7929"/>
    <w:rsid w:val="002F0B8B"/>
    <w:rsid w:val="0030563B"/>
    <w:rsid w:val="00331FE3"/>
    <w:rsid w:val="0037632E"/>
    <w:rsid w:val="0039219F"/>
    <w:rsid w:val="003B21D5"/>
    <w:rsid w:val="003E734F"/>
    <w:rsid w:val="003E7458"/>
    <w:rsid w:val="0042770A"/>
    <w:rsid w:val="00427F1D"/>
    <w:rsid w:val="00432377"/>
    <w:rsid w:val="00456C1D"/>
    <w:rsid w:val="004A1DF2"/>
    <w:rsid w:val="004E08F2"/>
    <w:rsid w:val="004E749A"/>
    <w:rsid w:val="004F2113"/>
    <w:rsid w:val="00517C5E"/>
    <w:rsid w:val="00591BCB"/>
    <w:rsid w:val="005D1A37"/>
    <w:rsid w:val="005F4937"/>
    <w:rsid w:val="006C3236"/>
    <w:rsid w:val="006E05D3"/>
    <w:rsid w:val="0073448D"/>
    <w:rsid w:val="00752C62"/>
    <w:rsid w:val="00790D30"/>
    <w:rsid w:val="007B2EAC"/>
    <w:rsid w:val="008029BD"/>
    <w:rsid w:val="0082492C"/>
    <w:rsid w:val="00844E89"/>
    <w:rsid w:val="00867FDA"/>
    <w:rsid w:val="008B2216"/>
    <w:rsid w:val="008D69E6"/>
    <w:rsid w:val="00912EE2"/>
    <w:rsid w:val="00932012"/>
    <w:rsid w:val="00932AC5"/>
    <w:rsid w:val="009A4456"/>
    <w:rsid w:val="009C081C"/>
    <w:rsid w:val="009E1941"/>
    <w:rsid w:val="00A225A0"/>
    <w:rsid w:val="00A40E9E"/>
    <w:rsid w:val="00A5138B"/>
    <w:rsid w:val="00A63745"/>
    <w:rsid w:val="00AA1ED1"/>
    <w:rsid w:val="00AA51A1"/>
    <w:rsid w:val="00AA5F96"/>
    <w:rsid w:val="00AB4B28"/>
    <w:rsid w:val="00AD251A"/>
    <w:rsid w:val="00AF1D91"/>
    <w:rsid w:val="00AF45C4"/>
    <w:rsid w:val="00B06BA8"/>
    <w:rsid w:val="00B37403"/>
    <w:rsid w:val="00B4347D"/>
    <w:rsid w:val="00B81C63"/>
    <w:rsid w:val="00B9327D"/>
    <w:rsid w:val="00BB7CF0"/>
    <w:rsid w:val="00BD104F"/>
    <w:rsid w:val="00BD6B2F"/>
    <w:rsid w:val="00BF3CD0"/>
    <w:rsid w:val="00BF5421"/>
    <w:rsid w:val="00C036F4"/>
    <w:rsid w:val="00C176D6"/>
    <w:rsid w:val="00C842F6"/>
    <w:rsid w:val="00CC1647"/>
    <w:rsid w:val="00CE2AAB"/>
    <w:rsid w:val="00CE4E13"/>
    <w:rsid w:val="00CF643E"/>
    <w:rsid w:val="00D06BA1"/>
    <w:rsid w:val="00D82D15"/>
    <w:rsid w:val="00D925A6"/>
    <w:rsid w:val="00DB449B"/>
    <w:rsid w:val="00DC2496"/>
    <w:rsid w:val="00E12D65"/>
    <w:rsid w:val="00E17EF8"/>
    <w:rsid w:val="00E348F8"/>
    <w:rsid w:val="00EA0925"/>
    <w:rsid w:val="00ED4380"/>
    <w:rsid w:val="00EE0E44"/>
    <w:rsid w:val="00EF02E1"/>
    <w:rsid w:val="00F300F0"/>
    <w:rsid w:val="00F6503B"/>
    <w:rsid w:val="00F72236"/>
    <w:rsid w:val="00F8661E"/>
    <w:rsid w:val="00FA02AB"/>
    <w:rsid w:val="39E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338F13"/>
  <w15:docId w15:val="{13182FAC-426E-4A72-8023-80E57B00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2216"/>
    <w:pPr>
      <w:spacing w:line="280" w:lineRule="atLeast"/>
    </w:pPr>
    <w:rPr>
      <w:rFonts w:ascii="Arial" w:hAnsi="Arial"/>
      <w:lang w:eastAsia="en-US"/>
    </w:rPr>
  </w:style>
  <w:style w:type="paragraph" w:styleId="Titre1">
    <w:name w:val="heading 1"/>
    <w:basedOn w:val="Normal"/>
    <w:next w:val="Normal"/>
    <w:link w:val="Titre1Car"/>
    <w:qFormat/>
    <w:rsid w:val="003E734F"/>
    <w:pPr>
      <w:keepNext/>
      <w:numPr>
        <w:numId w:val="20"/>
      </w:numPr>
      <w:tabs>
        <w:tab w:val="left" w:pos="851"/>
      </w:tabs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3E734F"/>
    <w:pPr>
      <w:keepNext/>
      <w:numPr>
        <w:ilvl w:val="1"/>
        <w:numId w:val="20"/>
      </w:numPr>
      <w:tabs>
        <w:tab w:val="left" w:pos="851"/>
      </w:tabs>
      <w:outlineLvl w:val="1"/>
    </w:pPr>
    <w:rPr>
      <w:b/>
      <w:noProof/>
    </w:rPr>
  </w:style>
  <w:style w:type="paragraph" w:styleId="Titre3">
    <w:name w:val="heading 3"/>
    <w:basedOn w:val="Normal"/>
    <w:next w:val="Normal"/>
    <w:link w:val="Titre3Car"/>
    <w:qFormat/>
    <w:rsid w:val="003E734F"/>
    <w:pPr>
      <w:keepNext/>
      <w:numPr>
        <w:ilvl w:val="2"/>
        <w:numId w:val="20"/>
      </w:numPr>
      <w:tabs>
        <w:tab w:val="left" w:pos="851"/>
      </w:tabs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3E734F"/>
    <w:pPr>
      <w:keepNext/>
      <w:numPr>
        <w:ilvl w:val="3"/>
        <w:numId w:val="20"/>
      </w:numPr>
      <w:tabs>
        <w:tab w:val="left" w:pos="851"/>
      </w:tabs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3E734F"/>
    <w:pPr>
      <w:numPr>
        <w:ilvl w:val="4"/>
        <w:numId w:val="20"/>
      </w:numPr>
      <w:spacing w:before="120"/>
      <w:outlineLvl w:val="4"/>
    </w:pPr>
    <w:rPr>
      <w:spacing w:val="6"/>
    </w:rPr>
  </w:style>
  <w:style w:type="paragraph" w:styleId="Titre6">
    <w:name w:val="heading 6"/>
    <w:basedOn w:val="Normal"/>
    <w:next w:val="Normal"/>
    <w:qFormat/>
    <w:pPr>
      <w:numPr>
        <w:ilvl w:val="5"/>
        <w:numId w:val="20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20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0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op10arialvet">
    <w:name w:val="kop_10_arial_vet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</w:rPr>
  </w:style>
  <w:style w:type="paragraph" w:customStyle="1" w:styleId="kop14arialvet">
    <w:name w:val="kop_14_arial_vet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  <w:caps/>
      <w:sz w:val="28"/>
    </w:rPr>
  </w:style>
  <w:style w:type="paragraph" w:styleId="En-tte">
    <w:name w:val="header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703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3E734F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styleId="Numrodepage">
    <w:name w:val="page number"/>
    <w:basedOn w:val="Policepardfaut"/>
  </w:style>
  <w:style w:type="paragraph" w:customStyle="1" w:styleId="kop9arialcursief">
    <w:name w:val="kop_9_arialcursief"/>
    <w:basedOn w:val="Normal"/>
    <w:rPr>
      <w:rFonts w:ascii="Arial Narrow" w:hAnsi="Arial Narrow"/>
      <w:i/>
      <w:vanish/>
    </w:rPr>
  </w:style>
  <w:style w:type="paragraph" w:customStyle="1" w:styleId="kop10arialcursief">
    <w:name w:val="kop_10_arial_cursief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i/>
    </w:rPr>
  </w:style>
  <w:style w:type="paragraph" w:styleId="TM1">
    <w:name w:val="toc 1"/>
    <w:basedOn w:val="Normal"/>
    <w:next w:val="Normal"/>
    <w:autoRedefine/>
    <w:semiHidden/>
    <w:rsid w:val="003E734F"/>
    <w:pPr>
      <w:tabs>
        <w:tab w:val="left" w:pos="851"/>
        <w:tab w:val="right" w:pos="9072"/>
      </w:tabs>
      <w:spacing w:before="280" w:line="240" w:lineRule="auto"/>
    </w:pPr>
    <w:rPr>
      <w:b/>
      <w:noProof/>
    </w:rPr>
  </w:style>
  <w:style w:type="paragraph" w:styleId="TM2">
    <w:name w:val="toc 2"/>
    <w:basedOn w:val="Normal"/>
    <w:next w:val="Normal"/>
    <w:autoRedefine/>
    <w:semiHidden/>
    <w:rsid w:val="003E734F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TM3">
    <w:name w:val="toc 3"/>
    <w:basedOn w:val="Normal"/>
    <w:next w:val="Normal"/>
    <w:autoRedefine/>
    <w:semiHidden/>
    <w:rsid w:val="003E734F"/>
    <w:pPr>
      <w:tabs>
        <w:tab w:val="left" w:pos="851"/>
        <w:tab w:val="right" w:leader="dot" w:pos="9072"/>
      </w:tabs>
      <w:spacing w:line="240" w:lineRule="auto"/>
    </w:pPr>
    <w:rPr>
      <w:noProof/>
    </w:rPr>
  </w:style>
  <w:style w:type="paragraph" w:styleId="TM4">
    <w:name w:val="toc 4"/>
    <w:basedOn w:val="Normal"/>
    <w:next w:val="Normal"/>
    <w:autoRedefine/>
    <w:semiHidden/>
    <w:rsid w:val="003E734F"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50"/>
      </w:tabs>
    </w:pPr>
  </w:style>
  <w:style w:type="paragraph" w:styleId="TM6">
    <w:name w:val="toc 6"/>
    <w:basedOn w:val="Normal"/>
    <w:next w:val="Normal"/>
    <w:autoRedefine/>
    <w:semiHidden/>
    <w:pPr>
      <w:tabs>
        <w:tab w:val="right" w:leader="dot" w:pos="9350"/>
      </w:tabs>
    </w:pPr>
  </w:style>
  <w:style w:type="paragraph" w:styleId="TM7">
    <w:name w:val="toc 7"/>
    <w:basedOn w:val="Normal"/>
    <w:next w:val="Normal"/>
    <w:autoRedefine/>
    <w:semiHidden/>
    <w:pPr>
      <w:tabs>
        <w:tab w:val="right" w:leader="dot" w:pos="9350"/>
      </w:tabs>
    </w:pPr>
  </w:style>
  <w:style w:type="paragraph" w:styleId="TM8">
    <w:name w:val="toc 8"/>
    <w:basedOn w:val="Normal"/>
    <w:next w:val="Normal"/>
    <w:autoRedefine/>
    <w:semiHidden/>
    <w:pPr>
      <w:tabs>
        <w:tab w:val="right" w:leader="dot" w:pos="9350"/>
      </w:tabs>
    </w:pPr>
  </w:style>
  <w:style w:type="paragraph" w:styleId="TM9">
    <w:name w:val="toc 9"/>
    <w:basedOn w:val="Normal"/>
    <w:next w:val="Normal"/>
    <w:autoRedefine/>
    <w:semiHidden/>
    <w:pPr>
      <w:tabs>
        <w:tab w:val="right" w:leader="dot" w:pos="9350"/>
      </w:tabs>
    </w:pPr>
  </w:style>
  <w:style w:type="paragraph" w:customStyle="1" w:styleId="titel3">
    <w:name w:val="titel3"/>
    <w:basedOn w:val="kop10arialvet"/>
    <w:next w:val="Normal"/>
    <w:rPr>
      <w:i/>
    </w:rPr>
  </w:style>
  <w:style w:type="paragraph" w:customStyle="1" w:styleId="opsom1">
    <w:name w:val="opsom1"/>
    <w:basedOn w:val="Normal"/>
    <w:rsid w:val="003E734F"/>
    <w:pPr>
      <w:numPr>
        <w:numId w:val="21"/>
      </w:numPr>
      <w:tabs>
        <w:tab w:val="left" w:pos="425"/>
      </w:tabs>
    </w:pPr>
  </w:style>
  <w:style w:type="paragraph" w:customStyle="1" w:styleId="opsom2">
    <w:name w:val="opsom2"/>
    <w:basedOn w:val="Normal"/>
    <w:rsid w:val="003E734F"/>
    <w:pPr>
      <w:numPr>
        <w:numId w:val="22"/>
      </w:numPr>
      <w:tabs>
        <w:tab w:val="left" w:pos="851"/>
      </w:tabs>
    </w:p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415" w:hanging="849"/>
    </w:pPr>
  </w:style>
  <w:style w:type="paragraph" w:styleId="Retraitcorpsdetexte2">
    <w:name w:val="Body Text Inden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134" w:hanging="1134"/>
    </w:pPr>
  </w:style>
  <w:style w:type="paragraph" w:styleId="Retraitcorpsdetexte3">
    <w:name w:val="Body Text Indent 3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 w:hanging="567"/>
    </w:pPr>
  </w:style>
  <w:style w:type="character" w:styleId="Appelnotedebasdep">
    <w:name w:val="footnote reference"/>
    <w:basedOn w:val="Policepardfaut"/>
    <w:uiPriority w:val="99"/>
    <w:semiHidden/>
    <w:rPr>
      <w:rFonts w:ascii="Bookman Old Style" w:hAnsi="Bookman Old Style"/>
      <w:sz w:val="16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pPr>
      <w:tabs>
        <w:tab w:val="left" w:pos="284"/>
      </w:tabs>
      <w:ind w:left="284" w:hanging="284"/>
    </w:pPr>
    <w:rPr>
      <w:sz w:val="16"/>
    </w:rPr>
  </w:style>
  <w:style w:type="paragraph" w:customStyle="1" w:styleId="Kop0">
    <w:name w:val="Kop 0"/>
    <w:basedOn w:val="Titre1"/>
    <w:next w:val="Normal"/>
    <w:rsid w:val="003E734F"/>
    <w:pPr>
      <w:keepLines/>
      <w:numPr>
        <w:numId w:val="0"/>
      </w:numPr>
      <w:tabs>
        <w:tab w:val="num" w:pos="851"/>
      </w:tabs>
      <w:ind w:left="851" w:hanging="851"/>
      <w:outlineLvl w:val="9"/>
    </w:pPr>
    <w:rPr>
      <w:spacing w:val="6"/>
      <w:sz w:val="26"/>
    </w:rPr>
  </w:style>
  <w:style w:type="paragraph" w:styleId="Lgende">
    <w:name w:val="caption"/>
    <w:basedOn w:val="Normal"/>
    <w:next w:val="Normal"/>
    <w:qFormat/>
    <w:rsid w:val="003E734F"/>
    <w:pPr>
      <w:spacing w:before="120"/>
    </w:pPr>
    <w:rPr>
      <w:i/>
      <w:spacing w:val="6"/>
      <w:sz w:val="18"/>
    </w:rPr>
  </w:style>
  <w:style w:type="character" w:customStyle="1" w:styleId="refkopjes">
    <w:name w:val="refkopjes"/>
    <w:rsid w:val="003E734F"/>
    <w:rPr>
      <w:rFonts w:ascii="Verdana" w:hAnsi="Verdana"/>
      <w:sz w:val="16"/>
    </w:rPr>
  </w:style>
  <w:style w:type="paragraph" w:customStyle="1" w:styleId="Hoofdkop">
    <w:name w:val="Hoofdkop"/>
    <w:basedOn w:val="Normal"/>
    <w:next w:val="Normal"/>
    <w:rsid w:val="003E734F"/>
    <w:rPr>
      <w:b/>
      <w:caps/>
    </w:rPr>
  </w:style>
  <w:style w:type="paragraph" w:customStyle="1" w:styleId="Alineakop">
    <w:name w:val="Alineakop"/>
    <w:basedOn w:val="Normal"/>
    <w:next w:val="Normal"/>
    <w:rsid w:val="003E734F"/>
    <w:rPr>
      <w:b/>
    </w:rPr>
  </w:style>
  <w:style w:type="paragraph" w:customStyle="1" w:styleId="Subalineakop">
    <w:name w:val="Subalineakop"/>
    <w:basedOn w:val="Normal"/>
    <w:next w:val="Normal"/>
    <w:rsid w:val="003E734F"/>
    <w:rPr>
      <w:i/>
    </w:rPr>
  </w:style>
  <w:style w:type="paragraph" w:customStyle="1" w:styleId="formuliernaam">
    <w:name w:val="formuliernaam"/>
    <w:basedOn w:val="Normal"/>
    <w:next w:val="Normal"/>
    <w:rsid w:val="003E734F"/>
    <w:rPr>
      <w:sz w:val="40"/>
    </w:rPr>
  </w:style>
  <w:style w:type="paragraph" w:customStyle="1" w:styleId="refkop">
    <w:name w:val="refkop"/>
    <w:basedOn w:val="Normal"/>
    <w:rsid w:val="003E734F"/>
    <w:pPr>
      <w:spacing w:line="240" w:lineRule="auto"/>
    </w:pPr>
    <w:rPr>
      <w:rFonts w:ascii="Arial Narrow" w:hAnsi="Arial Narrow"/>
      <w:sz w:val="18"/>
    </w:rPr>
  </w:style>
  <w:style w:type="paragraph" w:styleId="Titre">
    <w:name w:val="Title"/>
    <w:basedOn w:val="Normal"/>
    <w:link w:val="TitreCar"/>
    <w:qFormat/>
    <w:rsid w:val="003E734F"/>
    <w:pPr>
      <w:spacing w:before="240" w:after="60"/>
      <w:outlineLvl w:val="0"/>
    </w:pPr>
    <w:rPr>
      <w:kern w:val="28"/>
      <w:sz w:val="40"/>
    </w:rPr>
  </w:style>
  <w:style w:type="paragraph" w:styleId="Sous-titre">
    <w:name w:val="Subtitle"/>
    <w:basedOn w:val="Normal"/>
    <w:qFormat/>
    <w:pPr>
      <w:spacing w:after="60"/>
      <w:outlineLvl w:val="1"/>
    </w:pPr>
    <w:rPr>
      <w:rFonts w:cs="Arial"/>
      <w:sz w:val="32"/>
      <w:szCs w:val="24"/>
    </w:rPr>
  </w:style>
  <w:style w:type="paragraph" w:customStyle="1" w:styleId="voorkop">
    <w:name w:val="voorkop"/>
    <w:rsid w:val="003E734F"/>
    <w:pPr>
      <w:spacing w:line="280" w:lineRule="atLeast"/>
    </w:pPr>
    <w:rPr>
      <w:rFonts w:ascii="Arial" w:hAnsi="Arial"/>
      <w:b/>
      <w:lang w:eastAsia="en-US"/>
    </w:rPr>
  </w:style>
  <w:style w:type="character" w:customStyle="1" w:styleId="Titre1Car">
    <w:name w:val="Titre 1 Car"/>
    <w:basedOn w:val="Policepardfaut"/>
    <w:link w:val="Titre1"/>
    <w:rsid w:val="003E734F"/>
    <w:rPr>
      <w:rFonts w:ascii="Arial" w:hAnsi="Arial"/>
      <w:b/>
      <w:lang w:eastAsia="en-US"/>
    </w:rPr>
  </w:style>
  <w:style w:type="character" w:customStyle="1" w:styleId="Titre2Car">
    <w:name w:val="Titre 2 Car"/>
    <w:basedOn w:val="Policepardfaut"/>
    <w:link w:val="Titre2"/>
    <w:rsid w:val="003E734F"/>
    <w:rPr>
      <w:rFonts w:ascii="Arial" w:hAnsi="Arial"/>
      <w:b/>
      <w:noProof/>
      <w:lang w:eastAsia="en-US"/>
    </w:rPr>
  </w:style>
  <w:style w:type="character" w:customStyle="1" w:styleId="Titre3Car">
    <w:name w:val="Titre 3 Car"/>
    <w:basedOn w:val="Policepardfaut"/>
    <w:link w:val="Titre3"/>
    <w:rsid w:val="003E734F"/>
    <w:rPr>
      <w:rFonts w:ascii="Arial" w:hAnsi="Arial"/>
      <w:b/>
      <w:lang w:eastAsia="en-US"/>
    </w:rPr>
  </w:style>
  <w:style w:type="character" w:customStyle="1" w:styleId="Titre4Car">
    <w:name w:val="Titre 4 Car"/>
    <w:basedOn w:val="Policepardfaut"/>
    <w:link w:val="Titre4"/>
    <w:rsid w:val="003E734F"/>
    <w:rPr>
      <w:rFonts w:ascii="Arial" w:hAnsi="Arial"/>
      <w:b/>
      <w:lang w:eastAsia="en-US"/>
    </w:rPr>
  </w:style>
  <w:style w:type="character" w:customStyle="1" w:styleId="Titre5Car">
    <w:name w:val="Titre 5 Car"/>
    <w:basedOn w:val="Policepardfaut"/>
    <w:link w:val="Titre5"/>
    <w:rsid w:val="003E734F"/>
    <w:rPr>
      <w:rFonts w:ascii="Arial" w:hAnsi="Arial"/>
      <w:spacing w:val="6"/>
      <w:lang w:eastAsia="en-US"/>
    </w:rPr>
  </w:style>
  <w:style w:type="character" w:customStyle="1" w:styleId="TitreCar">
    <w:name w:val="Titre Car"/>
    <w:basedOn w:val="Policepardfaut"/>
    <w:link w:val="Titre"/>
    <w:rsid w:val="003E734F"/>
    <w:rPr>
      <w:rFonts w:ascii="Arial" w:hAnsi="Arial"/>
      <w:kern w:val="28"/>
      <w:sz w:val="4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E734F"/>
    <w:rPr>
      <w:rFonts w:ascii="Arial" w:hAnsi="Arial"/>
      <w:sz w:val="15"/>
      <w:lang w:eastAsia="en-US"/>
    </w:rPr>
  </w:style>
  <w:style w:type="paragraph" w:styleId="Paragraphedeliste">
    <w:name w:val="List Paragraph"/>
    <w:basedOn w:val="Normal"/>
    <w:uiPriority w:val="34"/>
    <w:qFormat/>
    <w:rsid w:val="008B2216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2216"/>
    <w:rPr>
      <w:rFonts w:ascii="Arial" w:hAnsi="Arial"/>
      <w:sz w:val="16"/>
      <w:lang w:eastAsia="en-US"/>
    </w:rPr>
  </w:style>
  <w:style w:type="paragraph" w:styleId="Textedebulles">
    <w:name w:val="Balloon Text"/>
    <w:basedOn w:val="Normal"/>
    <w:link w:val="TextedebullesCar"/>
    <w:rsid w:val="00734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3448D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3448D"/>
    <w:rPr>
      <w:color w:val="808080"/>
    </w:rPr>
  </w:style>
  <w:style w:type="table" w:styleId="Grilledutableau">
    <w:name w:val="Table Grid"/>
    <w:basedOn w:val="TableauNormal"/>
    <w:rsid w:val="0073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C9C4993D3FB40BCB6CFEBB2765FE2" ma:contentTypeVersion="16" ma:contentTypeDescription="Een nieuw document maken." ma:contentTypeScope="" ma:versionID="46eb94a967e53bf039d689ea01977479">
  <xsd:schema xmlns:xsd="http://www.w3.org/2001/XMLSchema" xmlns:xs="http://www.w3.org/2001/XMLSchema" xmlns:p="http://schemas.microsoft.com/office/2006/metadata/properties" xmlns:ns2="319f5eb3-2bb0-4db0-958d-3ea35cf42437" xmlns:ns3="7f329d78-a756-4e4e-88e7-8c1ab4e1476e" targetNamespace="http://schemas.microsoft.com/office/2006/metadata/properties" ma:root="true" ma:fieldsID="4931dcc47bfa49b2326de10ea8b1a36a" ns2:_="" ns3:_="">
    <xsd:import namespace="319f5eb3-2bb0-4db0-958d-3ea35cf42437"/>
    <xsd:import namespace="7f329d78-a756-4e4e-88e7-8c1ab4e1476e"/>
    <xsd:element name="properties">
      <xsd:complexType>
        <xsd:sequence>
          <xsd:element name="documentManagement">
            <xsd:complexType>
              <xsd:all>
                <xsd:element ref="ns2:Archiefwaardi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5eb3-2bb0-4db0-958d-3ea35cf42437" elementFormDefault="qualified">
    <xsd:import namespace="http://schemas.microsoft.com/office/2006/documentManagement/types"/>
    <xsd:import namespace="http://schemas.microsoft.com/office/infopath/2007/PartnerControls"/>
    <xsd:element name="Archiefwaardig" ma:index="8" nillable="true" ma:displayName="Archiefwaardig" ma:internalName="Archiefwaardig" ma:readOnly="false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8d5b7d9b-e180-4195-91f8-883dac7a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29d78-a756-4e4e-88e7-8c1ab4e1476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5d79869-0889-4f75-84c6-a05e27fc9214}" ma:internalName="TaxCatchAll" ma:showField="CatchAllData" ma:web="7f329d78-a756-4e4e-88e7-8c1ab4e14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5eb3-2bb0-4db0-958d-3ea35cf42437">
      <Terms xmlns="http://schemas.microsoft.com/office/infopath/2007/PartnerControls"/>
    </lcf76f155ced4ddcb4097134ff3c332f>
    <TaxCatchAll xmlns="7f329d78-a756-4e4e-88e7-8c1ab4e1476e" xsi:nil="true"/>
    <Archiefwaardig xmlns="319f5eb3-2bb0-4db0-958d-3ea35cf42437" xsi:nil="true"/>
    <SharedWithUsers xmlns="7f329d78-a756-4e4e-88e7-8c1ab4e1476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BC23-8540-4054-B1F1-D4716105E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f5eb3-2bb0-4db0-958d-3ea35cf42437"/>
    <ds:schemaRef ds:uri="7f329d78-a756-4e4e-88e7-8c1ab4e14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C7822-297C-4327-AC15-A8ADD792B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27323-F920-4B6E-B7A9-93ACE606794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19f5eb3-2bb0-4db0-958d-3ea35cf42437"/>
    <ds:schemaRef ds:uri="http://schemas.microsoft.com/office/2006/metadata/properties"/>
    <ds:schemaRef ds:uri="7f329d78-a756-4e4e-88e7-8c1ab4e1476e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C65D00-B59F-4E6C-9953-5C13235D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1800</Characters>
  <Application>Microsoft Office Word</Application>
  <DocSecurity>0</DocSecurity>
  <Lines>64</Lines>
  <Paragraphs>26</Paragraphs>
  <ScaleCrop>false</ScaleCrop>
  <Company>Provincie Limburg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Johanna Bähn</dc:creator>
  <cp:lastModifiedBy>Bovy, Erwan</cp:lastModifiedBy>
  <cp:revision>35</cp:revision>
  <cp:lastPrinted>1999-02-10T12:28:00Z</cp:lastPrinted>
  <dcterms:created xsi:type="dcterms:W3CDTF">2025-03-21T14:43:00Z</dcterms:created>
  <dcterms:modified xsi:type="dcterms:W3CDTF">2025-04-01T14:41:00Z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0x010100B74C9C4993D3FB40BCB6CFEBB2765FE2</vt:lpwstr>
  </property>
  <property fmtid="{D5CDD505-2E9C-101B-9397-08002B2CF9AE}" pid="3" name="Order">
    <vt:r8>14100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GrammarlyDocumentId">
    <vt:lpwstr>82b270df4beb49cf193f27dbf47a08207008bbcad726cb5c884c89b542fff940</vt:lpwstr>
  </property>
</Properties>
</file>